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639D" w14:textId="3511220D" w:rsidR="00324EA7" w:rsidRPr="00187EEE" w:rsidRDefault="00324EA7" w:rsidP="00324EA7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87EEE">
        <w:rPr>
          <w:rFonts w:eastAsia="標楷體" w:hint="eastAsia"/>
          <w:b/>
          <w:bCs/>
          <w:kern w:val="0"/>
          <w:sz w:val="32"/>
          <w:szCs w:val="32"/>
        </w:rPr>
        <w:t>靜宜大學</w:t>
      </w:r>
      <w:r w:rsidR="001768CE" w:rsidRPr="001768CE">
        <w:rPr>
          <w:rFonts w:eastAsia="標楷體" w:hint="eastAsia"/>
          <w:b/>
          <w:bCs/>
          <w:kern w:val="0"/>
          <w:sz w:val="32"/>
          <w:szCs w:val="32"/>
        </w:rPr>
        <w:t>行銷與數位經營管理</w:t>
      </w:r>
      <w:r w:rsidRPr="00187EEE">
        <w:rPr>
          <w:rFonts w:eastAsia="標楷體" w:hint="eastAsia"/>
          <w:b/>
          <w:bCs/>
          <w:kern w:val="0"/>
          <w:sz w:val="32"/>
          <w:szCs w:val="32"/>
        </w:rPr>
        <w:t>學系</w:t>
      </w:r>
    </w:p>
    <w:p w14:paraId="23C86297" w14:textId="77777777" w:rsidR="00324EA7" w:rsidRPr="00A60D77" w:rsidRDefault="00324EA7" w:rsidP="00A60D77">
      <w:pPr>
        <w:snapToGrid w:val="0"/>
        <w:spacing w:afterLines="100" w:after="360"/>
        <w:jc w:val="center"/>
        <w:rPr>
          <w:rFonts w:eastAsia="標楷體"/>
          <w:b/>
          <w:bCs/>
          <w:kern w:val="0"/>
          <w:sz w:val="32"/>
          <w:szCs w:val="32"/>
        </w:rPr>
      </w:pPr>
      <w:proofErr w:type="gramStart"/>
      <w:r w:rsidRPr="00187EEE">
        <w:rPr>
          <w:rFonts w:eastAsia="標楷體" w:hint="eastAsia"/>
          <w:b/>
          <w:bCs/>
          <w:kern w:val="0"/>
          <w:sz w:val="32"/>
          <w:szCs w:val="32"/>
        </w:rPr>
        <w:t>抵免認列</w:t>
      </w:r>
      <w:proofErr w:type="gramEnd"/>
      <w:r w:rsidRPr="00187EEE">
        <w:rPr>
          <w:rFonts w:eastAsia="標楷體" w:hint="eastAsia"/>
          <w:b/>
          <w:bCs/>
          <w:kern w:val="0"/>
          <w:sz w:val="32"/>
          <w:szCs w:val="32"/>
        </w:rPr>
        <w:t>課程申請表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8"/>
        <w:gridCol w:w="2407"/>
      </w:tblGrid>
      <w:tr w:rsidR="00324EA7" w:rsidRPr="00C14A89" w14:paraId="29BD2F01" w14:textId="77777777" w:rsidTr="00A60D77">
        <w:trPr>
          <w:jc w:val="center"/>
        </w:trPr>
        <w:tc>
          <w:tcPr>
            <w:tcW w:w="2407" w:type="dxa"/>
          </w:tcPr>
          <w:p w14:paraId="597B0B8D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06" w:type="dxa"/>
          </w:tcPr>
          <w:p w14:paraId="6077121D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52FEBFF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07" w:type="dxa"/>
          </w:tcPr>
          <w:p w14:paraId="12177A5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67E7AD96" w14:textId="77777777" w:rsidTr="00A60D77">
        <w:trPr>
          <w:jc w:val="center"/>
        </w:trPr>
        <w:tc>
          <w:tcPr>
            <w:tcW w:w="2407" w:type="dxa"/>
          </w:tcPr>
          <w:p w14:paraId="59C0F335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6" w:type="dxa"/>
          </w:tcPr>
          <w:p w14:paraId="5A3F1AC9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41F36564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7" w:type="dxa"/>
          </w:tcPr>
          <w:p w14:paraId="31857509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187EEE" w:rsidRPr="00C14A89" w14:paraId="068E5E83" w14:textId="77777777" w:rsidTr="00A60D77">
        <w:trPr>
          <w:jc w:val="center"/>
        </w:trPr>
        <w:tc>
          <w:tcPr>
            <w:tcW w:w="2407" w:type="dxa"/>
          </w:tcPr>
          <w:p w14:paraId="3DFB5318" w14:textId="77777777" w:rsidR="00187EEE" w:rsidRDefault="00187EEE" w:rsidP="00187E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申請修習他校/系課程之原因</w:t>
            </w:r>
            <w:r w:rsidR="003C1A2E">
              <w:rPr>
                <w:rFonts w:ascii="Times New Roman" w:eastAsia="標楷體" w:hAnsi="Times New Roman" w:hint="eastAsia"/>
                <w:sz w:val="20"/>
                <w:szCs w:val="20"/>
              </w:rPr>
              <w:t>*</w:t>
            </w:r>
          </w:p>
        </w:tc>
        <w:tc>
          <w:tcPr>
            <w:tcW w:w="7221" w:type="dxa"/>
            <w:gridSpan w:val="3"/>
          </w:tcPr>
          <w:p w14:paraId="6DAFA65E" w14:textId="77777777" w:rsidR="00187EEE" w:rsidRPr="00C14A89" w:rsidRDefault="00187EEE" w:rsidP="00D95795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236C65F0" w14:textId="77777777" w:rsidTr="00BE3E2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CC6C88" w14:textId="77777777" w:rsidR="00324EA7" w:rsidRPr="00187EEE" w:rsidRDefault="00324EA7" w:rsidP="00C37FBA">
            <w:pPr>
              <w:jc w:val="center"/>
              <w:rPr>
                <w:rFonts w:ascii="標楷體" w:eastAsia="標楷體" w:hAnsi="標楷體"/>
                <w:b/>
              </w:rPr>
            </w:pPr>
            <w:r w:rsidRPr="00187EEE">
              <w:rPr>
                <w:rFonts w:ascii="標楷體" w:eastAsia="標楷體" w:hAnsi="標楷體" w:hint="eastAsia"/>
                <w:b/>
              </w:rPr>
              <w:t>申請抵</w:t>
            </w:r>
            <w:proofErr w:type="gramStart"/>
            <w:r w:rsidRPr="00187EEE">
              <w:rPr>
                <w:rFonts w:ascii="標楷體" w:eastAsia="標楷體" w:hAnsi="標楷體" w:hint="eastAsia"/>
                <w:b/>
              </w:rPr>
              <w:t>免認列</w:t>
            </w:r>
            <w:r w:rsidR="00C37FBA">
              <w:rPr>
                <w:rFonts w:ascii="標楷體" w:eastAsia="標楷體" w:hAnsi="標楷體" w:hint="eastAsia"/>
                <w:b/>
              </w:rPr>
              <w:t>本</w:t>
            </w:r>
            <w:proofErr w:type="gramEnd"/>
            <w:r w:rsidR="00C37FBA">
              <w:rPr>
                <w:rFonts w:ascii="標楷體" w:eastAsia="標楷體" w:hAnsi="標楷體" w:hint="eastAsia"/>
                <w:b/>
              </w:rPr>
              <w:t>(企管)系</w:t>
            </w:r>
            <w:r w:rsidRPr="00187EEE">
              <w:rPr>
                <w:rFonts w:ascii="標楷體" w:eastAsia="標楷體" w:hAnsi="標楷體" w:hint="eastAsia"/>
                <w:b/>
              </w:rPr>
              <w:t>之課程</w:t>
            </w:r>
          </w:p>
        </w:tc>
      </w:tr>
      <w:tr w:rsidR="00324EA7" w:rsidRPr="00C14A89" w14:paraId="078568FF" w14:textId="77777777" w:rsidTr="00A60D77">
        <w:trPr>
          <w:jc w:val="center"/>
        </w:trPr>
        <w:tc>
          <w:tcPr>
            <w:tcW w:w="2407" w:type="dxa"/>
          </w:tcPr>
          <w:p w14:paraId="108F7B70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</w:tcPr>
          <w:p w14:paraId="6B7F239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5A93671D" w14:textId="77777777" w:rsidTr="00A60D77">
        <w:trPr>
          <w:jc w:val="center"/>
        </w:trPr>
        <w:tc>
          <w:tcPr>
            <w:tcW w:w="2407" w:type="dxa"/>
          </w:tcPr>
          <w:p w14:paraId="2419ABF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proofErr w:type="gramStart"/>
            <w:r w:rsidRPr="00C14A89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406" w:type="dxa"/>
          </w:tcPr>
          <w:p w14:paraId="07E71ED1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4895E39C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</w:tcPr>
          <w:p w14:paraId="3949AD8A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667D5917" w14:textId="77777777" w:rsidTr="00BE3E27">
        <w:trPr>
          <w:trHeight w:val="850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E7B786" w14:textId="77777777" w:rsidR="00C37FBA" w:rsidRDefault="004C5363" w:rsidP="004C5363">
            <w:pPr>
              <w:jc w:val="center"/>
              <w:rPr>
                <w:rFonts w:ascii="標楷體" w:eastAsia="標楷體" w:hAnsi="標楷體"/>
                <w:b/>
              </w:rPr>
            </w:pPr>
            <w:r w:rsidRPr="00C37FBA">
              <w:rPr>
                <w:rFonts w:ascii="標楷體" w:eastAsia="標楷體" w:hAnsi="標楷體" w:hint="eastAsia"/>
                <w:b/>
                <w:u w:val="single"/>
              </w:rPr>
              <w:t>本系學生</w:t>
            </w:r>
            <w:r w:rsidR="00341C83">
              <w:rPr>
                <w:rFonts w:ascii="標楷體" w:eastAsia="標楷體" w:hAnsi="標楷體" w:hint="eastAsia"/>
                <w:b/>
              </w:rPr>
              <w:t>申請</w:t>
            </w:r>
            <w:r w:rsidR="00324EA7" w:rsidRPr="00187EEE">
              <w:rPr>
                <w:rFonts w:ascii="標楷體" w:eastAsia="標楷體" w:hAnsi="標楷體" w:hint="eastAsia"/>
                <w:b/>
              </w:rPr>
              <w:t>修習他校/系之課程</w:t>
            </w:r>
            <w:r w:rsidR="00C37FBA">
              <w:rPr>
                <w:rFonts w:ascii="標楷體" w:eastAsia="標楷體" w:hAnsi="標楷體" w:hint="eastAsia"/>
                <w:b/>
              </w:rPr>
              <w:t>資料</w:t>
            </w:r>
          </w:p>
          <w:p w14:paraId="4B787069" w14:textId="77777777" w:rsidR="004C5363" w:rsidRPr="00187EEE" w:rsidRDefault="00E7171B" w:rsidP="00E717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本系新進學生(大一、</w:t>
            </w:r>
            <w:r w:rsidR="004C5363" w:rsidRPr="00C37FBA">
              <w:rPr>
                <w:rFonts w:ascii="標楷體" w:eastAsia="標楷體" w:hAnsi="標楷體" w:hint="eastAsia"/>
                <w:b/>
                <w:u w:val="single"/>
              </w:rPr>
              <w:t>轉學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、轉系</w:t>
            </w:r>
            <w:r w:rsidR="004C5363" w:rsidRPr="00C37FBA">
              <w:rPr>
                <w:rFonts w:ascii="標楷體" w:eastAsia="標楷體" w:hAnsi="標楷體" w:hint="eastAsia"/>
                <w:b/>
                <w:u w:val="single"/>
              </w:rPr>
              <w:t>生</w:t>
            </w:r>
            <w:r>
              <w:rPr>
                <w:rFonts w:ascii="標楷體" w:eastAsia="標楷體" w:hAnsi="標楷體" w:hint="eastAsia"/>
                <w:b/>
                <w:u w:val="single"/>
              </w:rPr>
              <w:t>等)</w:t>
            </w:r>
            <w:r w:rsidR="004C5363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4C5363">
              <w:rPr>
                <w:rFonts w:ascii="標楷體" w:eastAsia="標楷體" w:hAnsi="標楷體" w:hint="eastAsia"/>
                <w:b/>
              </w:rPr>
              <w:t>抵免原</w:t>
            </w:r>
            <w:r w:rsidR="00C37FBA">
              <w:rPr>
                <w:rFonts w:ascii="標楷體" w:eastAsia="標楷體" w:hAnsi="標楷體" w:hint="eastAsia"/>
                <w:b/>
              </w:rPr>
              <w:t>校</w:t>
            </w:r>
            <w:proofErr w:type="gramEnd"/>
            <w:r w:rsidR="009D6A9D">
              <w:rPr>
                <w:rFonts w:ascii="標楷體" w:eastAsia="標楷體" w:hAnsi="標楷體" w:hint="eastAsia"/>
                <w:b/>
              </w:rPr>
              <w:t>/系</w:t>
            </w:r>
            <w:r w:rsidR="00C37FBA">
              <w:rPr>
                <w:rFonts w:ascii="標楷體" w:eastAsia="標楷體" w:hAnsi="標楷體" w:hint="eastAsia"/>
                <w:b/>
              </w:rPr>
              <w:t>之課程資料</w:t>
            </w:r>
          </w:p>
        </w:tc>
      </w:tr>
      <w:tr w:rsidR="00324EA7" w:rsidRPr="00C14A89" w14:paraId="69DF7497" w14:textId="77777777" w:rsidTr="00A60D77">
        <w:trPr>
          <w:jc w:val="center"/>
        </w:trPr>
        <w:tc>
          <w:tcPr>
            <w:tcW w:w="2407" w:type="dxa"/>
          </w:tcPr>
          <w:p w14:paraId="71CFA53D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6" w:type="dxa"/>
          </w:tcPr>
          <w:p w14:paraId="460305DA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7D045D39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學系名稱</w:t>
            </w:r>
          </w:p>
        </w:tc>
        <w:tc>
          <w:tcPr>
            <w:tcW w:w="2407" w:type="dxa"/>
          </w:tcPr>
          <w:p w14:paraId="2B795C87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1E056194" w14:textId="77777777" w:rsidTr="00A60D77">
        <w:trPr>
          <w:jc w:val="center"/>
        </w:trPr>
        <w:tc>
          <w:tcPr>
            <w:tcW w:w="2407" w:type="dxa"/>
          </w:tcPr>
          <w:p w14:paraId="3C88C4FC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開課學期別</w:t>
            </w:r>
          </w:p>
        </w:tc>
        <w:tc>
          <w:tcPr>
            <w:tcW w:w="2406" w:type="dxa"/>
          </w:tcPr>
          <w:p w14:paraId="65F9C240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399DEEC3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2407" w:type="dxa"/>
          </w:tcPr>
          <w:p w14:paraId="7ADD7CB0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75325742" w14:textId="77777777" w:rsidTr="00A60D77">
        <w:trPr>
          <w:jc w:val="center"/>
        </w:trPr>
        <w:tc>
          <w:tcPr>
            <w:tcW w:w="2407" w:type="dxa"/>
          </w:tcPr>
          <w:p w14:paraId="4F7D2522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proofErr w:type="gramStart"/>
            <w:r w:rsidRPr="00C14A89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406" w:type="dxa"/>
          </w:tcPr>
          <w:p w14:paraId="0F06764D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</w:tcPr>
          <w:p w14:paraId="05F51F80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</w:tcPr>
          <w:p w14:paraId="27C6157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0230AF2A" w14:textId="77777777" w:rsidTr="00A60D77">
        <w:trPr>
          <w:jc w:val="center"/>
        </w:trPr>
        <w:tc>
          <w:tcPr>
            <w:tcW w:w="2407" w:type="dxa"/>
          </w:tcPr>
          <w:p w14:paraId="274A87CC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</w:tcPr>
          <w:p w14:paraId="71486AA8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01BC225C" w14:textId="77777777" w:rsidTr="00D95795">
        <w:trPr>
          <w:jc w:val="center"/>
        </w:trPr>
        <w:tc>
          <w:tcPr>
            <w:tcW w:w="2407" w:type="dxa"/>
            <w:tcBorders>
              <w:bottom w:val="single" w:sz="18" w:space="0" w:color="auto"/>
            </w:tcBorders>
          </w:tcPr>
          <w:p w14:paraId="20BC82C0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英文科目名稱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</w:tcBorders>
          </w:tcPr>
          <w:p w14:paraId="7AF0C4D5" w14:textId="77777777"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14:paraId="555CF004" w14:textId="77777777" w:rsidTr="009D6A9D">
        <w:trPr>
          <w:trHeight w:val="680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7EC404" w14:textId="77777777" w:rsidR="00324EA7" w:rsidRDefault="00324EA7" w:rsidP="007C0984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8502F1">
              <w:rPr>
                <w:rFonts w:ascii="標楷體" w:eastAsia="標楷體" w:hAnsi="標楷體" w:hint="eastAsia"/>
                <w:b/>
                <w:u w:val="single"/>
              </w:rPr>
              <w:t>完整課程大綱</w:t>
            </w:r>
          </w:p>
          <w:p w14:paraId="7F32A7D1" w14:textId="77777777" w:rsidR="00F305F5" w:rsidRPr="00D95795" w:rsidRDefault="00F305F5" w:rsidP="009D6A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579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86536" w:rsidRPr="00D95795">
              <w:rPr>
                <w:rFonts w:ascii="標楷體" w:eastAsia="標楷體" w:hAnsi="標楷體" w:hint="eastAsia"/>
                <w:sz w:val="20"/>
                <w:szCs w:val="20"/>
              </w:rPr>
              <w:t>請填入</w:t>
            </w:r>
            <w:r w:rsidR="00D95795" w:rsidRPr="00D95795">
              <w:rPr>
                <w:rFonts w:ascii="標楷體" w:eastAsia="標楷體" w:hAnsi="標楷體" w:hint="eastAsia"/>
                <w:sz w:val="20"/>
                <w:szCs w:val="20"/>
              </w:rPr>
              <w:t>本表或以附件方式提供)</w:t>
            </w:r>
          </w:p>
        </w:tc>
      </w:tr>
      <w:tr w:rsidR="00E7171B" w:rsidRPr="00C14A89" w14:paraId="13C821C3" w14:textId="77777777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70A34A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主要教科書及參考書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3545EC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14:paraId="3A883584" w14:textId="77777777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C40410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DDCCBEE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14:paraId="25080ECC" w14:textId="77777777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79CA71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評比方式及比重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9582173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14:paraId="75E70E58" w14:textId="77777777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12C6FAB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授課進度與內容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C4B881" w14:textId="77777777"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9777C9" w:rsidRPr="00C14A89" w14:paraId="6C85E50C" w14:textId="77777777" w:rsidTr="00D95795">
        <w:trPr>
          <w:trHeight w:val="454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1E2BDF" w14:textId="77777777" w:rsidR="009777C9" w:rsidRPr="00187EEE" w:rsidRDefault="003C1A2E" w:rsidP="008704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</w:t>
            </w:r>
            <w:r w:rsidR="00EF0CE2">
              <w:rPr>
                <w:rFonts w:ascii="標楷體" w:eastAsia="標楷體" w:hAnsi="標楷體" w:hint="eastAsia"/>
                <w:b/>
              </w:rPr>
              <w:t>資料</w:t>
            </w:r>
            <w:r w:rsidR="004C5363">
              <w:rPr>
                <w:rFonts w:ascii="標楷體" w:eastAsia="標楷體" w:hAnsi="標楷體" w:hint="eastAsia"/>
                <w:b/>
              </w:rPr>
              <w:t>確認</w:t>
            </w:r>
            <w:r w:rsidR="00EF0CE2">
              <w:rPr>
                <w:rFonts w:ascii="標楷體" w:eastAsia="標楷體" w:hAnsi="標楷體" w:hint="eastAsia"/>
                <w:b/>
              </w:rPr>
              <w:t>無誤，</w:t>
            </w:r>
            <w:r w:rsidR="009777C9">
              <w:rPr>
                <w:rFonts w:ascii="標楷體" w:eastAsia="標楷體" w:hAnsi="標楷體" w:hint="eastAsia"/>
                <w:b/>
              </w:rPr>
              <w:t>申請人簽名</w:t>
            </w:r>
          </w:p>
        </w:tc>
      </w:tr>
      <w:tr w:rsidR="00EF0CE2" w:rsidRPr="00C14A89" w14:paraId="0A390371" w14:textId="77777777" w:rsidTr="00A60D77">
        <w:trPr>
          <w:trHeight w:val="567"/>
          <w:jc w:val="center"/>
        </w:trPr>
        <w:tc>
          <w:tcPr>
            <w:tcW w:w="9628" w:type="dxa"/>
            <w:gridSpan w:val="4"/>
          </w:tcPr>
          <w:p w14:paraId="67B0F1CC" w14:textId="77777777" w:rsidR="00EF0CE2" w:rsidRPr="00C14A89" w:rsidRDefault="00EF0CE2" w:rsidP="00870447">
            <w:pPr>
              <w:rPr>
                <w:rFonts w:ascii="標楷體" w:eastAsia="標楷體" w:hAnsi="標楷體"/>
              </w:rPr>
            </w:pPr>
          </w:p>
        </w:tc>
      </w:tr>
      <w:tr w:rsidR="00EF0CE2" w:rsidRPr="00C14A89" w14:paraId="372A535C" w14:textId="77777777" w:rsidTr="00BE3E2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45C1D8" w14:textId="77777777" w:rsidR="00EF0CE2" w:rsidRPr="00187EEE" w:rsidRDefault="00EF0CE2" w:rsidP="00EF0C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審查結果</w:t>
            </w:r>
          </w:p>
        </w:tc>
      </w:tr>
      <w:tr w:rsidR="00EF0CE2" w:rsidRPr="00EF0CE2" w14:paraId="24C89177" w14:textId="77777777" w:rsidTr="00A60D77">
        <w:trPr>
          <w:jc w:val="center"/>
        </w:trPr>
        <w:tc>
          <w:tcPr>
            <w:tcW w:w="2407" w:type="dxa"/>
            <w:vAlign w:val="center"/>
          </w:tcPr>
          <w:p w14:paraId="6DCCCCBB" w14:textId="77777777"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406" w:type="dxa"/>
            <w:vAlign w:val="center"/>
          </w:tcPr>
          <w:p w14:paraId="64D719BE" w14:textId="77777777"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408" w:type="dxa"/>
            <w:vAlign w:val="center"/>
          </w:tcPr>
          <w:p w14:paraId="2B0378F3" w14:textId="77777777"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407" w:type="dxa"/>
            <w:vAlign w:val="center"/>
          </w:tcPr>
          <w:p w14:paraId="3F43BD79" w14:textId="77777777"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審查結果</w:t>
            </w:r>
          </w:p>
        </w:tc>
      </w:tr>
      <w:tr w:rsidR="00EF0CE2" w:rsidRPr="00C14A89" w14:paraId="7F45E350" w14:textId="77777777" w:rsidTr="00A60D77">
        <w:trPr>
          <w:trHeight w:val="1191"/>
          <w:jc w:val="center"/>
        </w:trPr>
        <w:tc>
          <w:tcPr>
            <w:tcW w:w="2407" w:type="dxa"/>
          </w:tcPr>
          <w:p w14:paraId="3D815926" w14:textId="77777777" w:rsidR="00EF0CE2" w:rsidRDefault="00364292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2645D542" w14:textId="77777777" w:rsidR="00364292" w:rsidRDefault="00364292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6012FF45" w14:textId="77777777" w:rsidR="00364292" w:rsidRPr="00A60D77" w:rsidRDefault="00A60D77" w:rsidP="0087044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6" w:type="dxa"/>
          </w:tcPr>
          <w:p w14:paraId="53D7E00B" w14:textId="77777777"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1BBAE801" w14:textId="77777777"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6C633851" w14:textId="77777777" w:rsidR="00EF0CE2" w:rsidRPr="00C14A89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8" w:type="dxa"/>
          </w:tcPr>
          <w:p w14:paraId="35745FFB" w14:textId="77777777"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4C92F108" w14:textId="77777777"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14:paraId="3C35995F" w14:textId="77777777" w:rsidR="00EF0CE2" w:rsidRPr="00C14A89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7" w:type="dxa"/>
            <w:vAlign w:val="center"/>
          </w:tcPr>
          <w:p w14:paraId="6F49A6B4" w14:textId="77777777" w:rsidR="00A60D77" w:rsidRDefault="00A60D77" w:rsidP="00A60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14:paraId="778D3562" w14:textId="77777777" w:rsidR="00EF0CE2" w:rsidRPr="00C14A89" w:rsidRDefault="00A60D77" w:rsidP="00A60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</w:tc>
      </w:tr>
    </w:tbl>
    <w:p w14:paraId="372E77DD" w14:textId="77777777" w:rsidR="00062700" w:rsidRDefault="00062700" w:rsidP="00062700">
      <w:pPr>
        <w:snapToGrid w:val="0"/>
        <w:ind w:leftChars="100" w:left="240"/>
        <w:rPr>
          <w:rFonts w:ascii="Times New Roman" w:eastAsia="標楷體" w:hAnsi="Times New Roman"/>
          <w:sz w:val="20"/>
          <w:szCs w:val="20"/>
        </w:rPr>
      </w:pPr>
    </w:p>
    <w:p w14:paraId="0CB9203F" w14:textId="77777777" w:rsidR="004C5363" w:rsidRPr="00062700" w:rsidRDefault="004C5363" w:rsidP="00062700">
      <w:pPr>
        <w:snapToGrid w:val="0"/>
        <w:ind w:leftChars="100" w:left="240"/>
        <w:rPr>
          <w:rFonts w:ascii="Times New Roman" w:eastAsia="標楷體" w:hAnsi="Times New Roman"/>
          <w:sz w:val="20"/>
          <w:szCs w:val="20"/>
        </w:rPr>
      </w:pPr>
      <w:proofErr w:type="gramStart"/>
      <w:r w:rsidRPr="00062700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062700">
        <w:rPr>
          <w:rFonts w:ascii="Times New Roman" w:eastAsia="標楷體" w:hAnsi="Times New Roman"/>
          <w:sz w:val="20"/>
          <w:szCs w:val="20"/>
        </w:rPr>
        <w:t>：</w:t>
      </w:r>
    </w:p>
    <w:p w14:paraId="3516C4E3" w14:textId="77777777" w:rsidR="00FF4CB8" w:rsidRPr="00062700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sz w:val="20"/>
          <w:szCs w:val="20"/>
        </w:rPr>
        <w:t>填表說明：</w:t>
      </w:r>
    </w:p>
    <w:p w14:paraId="458C148D" w14:textId="77777777" w:rsidR="00FF4CB8" w:rsidRPr="001F16D9" w:rsidRDefault="00FF4CB8" w:rsidP="001F16D9">
      <w:pPr>
        <w:pStyle w:val="a3"/>
        <w:numPr>
          <w:ilvl w:val="1"/>
          <w:numId w:val="6"/>
        </w:numPr>
        <w:snapToGrid w:val="0"/>
        <w:ind w:leftChars="0" w:left="993" w:hanging="284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本系學生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申請修習他校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/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系之科目名稱，與</w:t>
      </w:r>
      <w:proofErr w:type="gramStart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本系必</w:t>
      </w:r>
      <w:proofErr w:type="gramEnd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、選修科目名稱不同時，</w:t>
      </w:r>
      <w:proofErr w:type="gramStart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且需認列為</w:t>
      </w:r>
      <w:proofErr w:type="gramEnd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本系學分者，須填寫本申請表。</w:t>
      </w:r>
    </w:p>
    <w:p w14:paraId="29FD4821" w14:textId="77777777" w:rsidR="00FF4CB8" w:rsidRPr="001F16D9" w:rsidRDefault="00D74783" w:rsidP="001F16D9">
      <w:pPr>
        <w:pStyle w:val="a3"/>
        <w:numPr>
          <w:ilvl w:val="1"/>
          <w:numId w:val="6"/>
        </w:numPr>
        <w:snapToGrid w:val="0"/>
        <w:ind w:leftChars="0" w:left="993" w:hanging="28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本系新進學生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(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大一、</w:t>
      </w:r>
      <w:r w:rsidR="00FF4CB8" w:rsidRPr="001F16D9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轉學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、轉系</w:t>
      </w:r>
      <w:r w:rsidR="00FF4CB8" w:rsidRPr="001F16D9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生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等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)</w:t>
      </w:r>
      <w:r>
        <w:rPr>
          <w:rFonts w:ascii="Times New Roman" w:eastAsia="標楷體" w:hAnsi="Times New Roman"/>
          <w:bCs/>
          <w:kern w:val="0"/>
          <w:sz w:val="20"/>
          <w:szCs w:val="20"/>
        </w:rPr>
        <w:t>申請抵免</w:t>
      </w:r>
      <w:proofErr w:type="gramStart"/>
      <w:r>
        <w:rPr>
          <w:rFonts w:ascii="Times New Roman" w:eastAsia="標楷體" w:hAnsi="Times New Roman"/>
          <w:bCs/>
          <w:kern w:val="0"/>
          <w:sz w:val="20"/>
          <w:szCs w:val="20"/>
        </w:rPr>
        <w:t>本系必</w:t>
      </w:r>
      <w:proofErr w:type="gramEnd"/>
      <w:r>
        <w:rPr>
          <w:rFonts w:ascii="Times New Roman" w:eastAsia="標楷體" w:hAnsi="Times New Roman"/>
          <w:bCs/>
          <w:kern w:val="0"/>
          <w:sz w:val="20"/>
          <w:szCs w:val="20"/>
        </w:rPr>
        <w:t>、選修課程，與原</w:t>
      </w:r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校</w:t>
      </w:r>
      <w:r w:rsidR="009D6A9D">
        <w:rPr>
          <w:rFonts w:ascii="Times New Roman" w:eastAsia="標楷體" w:hAnsi="Times New Roman" w:hint="eastAsia"/>
          <w:bCs/>
          <w:kern w:val="0"/>
          <w:sz w:val="20"/>
          <w:szCs w:val="20"/>
        </w:rPr>
        <w:t>/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系</w:t>
      </w:r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科目名稱不同時，</w:t>
      </w:r>
      <w:proofErr w:type="gramStart"/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且需認列為</w:t>
      </w:r>
      <w:proofErr w:type="gramEnd"/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本系學分者，須填寫本申請表。</w:t>
      </w:r>
    </w:p>
    <w:p w14:paraId="74C4EAD5" w14:textId="77777777" w:rsidR="003C1A2E" w:rsidRPr="003C1A2E" w:rsidRDefault="003C1A2E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*</w:t>
      </w:r>
      <w:r w:rsidRPr="00D95795">
        <w:rPr>
          <w:rFonts w:ascii="標楷體" w:eastAsia="標楷體" w:hAnsi="標楷體" w:hint="eastAsia"/>
          <w:sz w:val="20"/>
          <w:szCs w:val="20"/>
        </w:rPr>
        <w:t>本系學生申請修習他校/系課程</w:t>
      </w:r>
      <w:r>
        <w:rPr>
          <w:rFonts w:ascii="標楷體" w:eastAsia="標楷體" w:hAnsi="標楷體" w:hint="eastAsia"/>
          <w:sz w:val="20"/>
          <w:szCs w:val="20"/>
        </w:rPr>
        <w:t>者需填寫。</w:t>
      </w:r>
    </w:p>
    <w:p w14:paraId="4171ED35" w14:textId="77777777" w:rsidR="00FF4CB8" w:rsidRPr="00062700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本系學生申請「校際選課」前，須先繳交本申請表，審查通過後方可</w:t>
      </w:r>
      <w:proofErr w:type="gramStart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提出</w:t>
      </w:r>
      <w:r w:rsidR="009D6A9D">
        <w:rPr>
          <w:rFonts w:ascii="Times New Roman" w:eastAsia="標楷體" w:hAnsi="Times New Roman" w:hint="eastAsia"/>
          <w:bCs/>
          <w:kern w:val="0"/>
          <w:sz w:val="20"/>
          <w:szCs w:val="20"/>
        </w:rPr>
        <w:t>線上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校際</w:t>
      </w:r>
      <w:proofErr w:type="gramEnd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選課之申請。</w:t>
      </w:r>
    </w:p>
    <w:p w14:paraId="4AA5DF99" w14:textId="60A2956E" w:rsidR="009E48C6" w:rsidRPr="00D95795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b/>
          <w:sz w:val="20"/>
          <w:szCs w:val="20"/>
        </w:rPr>
      </w:pPr>
      <w:r w:rsidRPr="00D95795">
        <w:rPr>
          <w:rFonts w:ascii="Times New Roman" w:eastAsia="標楷體" w:hAnsi="Times New Roman"/>
          <w:b/>
          <w:bCs/>
          <w:kern w:val="0"/>
          <w:sz w:val="20"/>
          <w:szCs w:val="20"/>
        </w:rPr>
        <w:t>本</w:t>
      </w:r>
      <w:proofErr w:type="gramStart"/>
      <w:r w:rsidRPr="00D95795">
        <w:rPr>
          <w:rFonts w:ascii="Times New Roman" w:eastAsia="標楷體" w:hAnsi="Times New Roman"/>
          <w:b/>
          <w:bCs/>
          <w:kern w:val="0"/>
          <w:sz w:val="20"/>
          <w:szCs w:val="20"/>
        </w:rPr>
        <w:t>申請表</w:t>
      </w:r>
      <w:r w:rsidR="004C5363" w:rsidRPr="00D95795">
        <w:rPr>
          <w:rFonts w:ascii="Times New Roman" w:eastAsia="標楷體" w:hAnsi="Times New Roman"/>
          <w:b/>
          <w:sz w:val="20"/>
          <w:szCs w:val="20"/>
        </w:rPr>
        <w:t>填畢無誤</w:t>
      </w:r>
      <w:proofErr w:type="gramEnd"/>
      <w:r w:rsidR="004C5363" w:rsidRPr="00D95795">
        <w:rPr>
          <w:rFonts w:ascii="Times New Roman" w:eastAsia="標楷體" w:hAnsi="Times New Roman"/>
          <w:b/>
          <w:sz w:val="20"/>
          <w:szCs w:val="20"/>
        </w:rPr>
        <w:t>並簽名後，將</w:t>
      </w:r>
      <w:r w:rsidR="004C5363" w:rsidRPr="00D95795">
        <w:rPr>
          <w:rFonts w:ascii="Times New Roman" w:eastAsia="標楷體" w:hAnsi="Times New Roman"/>
          <w:b/>
          <w:sz w:val="20"/>
          <w:szCs w:val="20"/>
          <w:u w:val="single"/>
        </w:rPr>
        <w:t>紙本繳</w:t>
      </w:r>
      <w:r w:rsidR="00062700" w:rsidRPr="00D95795">
        <w:rPr>
          <w:rFonts w:ascii="Times New Roman" w:eastAsia="標楷體" w:hAnsi="Times New Roman"/>
          <w:b/>
          <w:sz w:val="20"/>
          <w:szCs w:val="20"/>
          <w:u w:val="single"/>
        </w:rPr>
        <w:t>交</w:t>
      </w:r>
      <w:r w:rsidR="004C5363" w:rsidRPr="00D95795">
        <w:rPr>
          <w:rFonts w:ascii="Times New Roman" w:eastAsia="標楷體" w:hAnsi="Times New Roman"/>
          <w:b/>
          <w:sz w:val="20"/>
          <w:szCs w:val="20"/>
        </w:rPr>
        <w:t>至</w:t>
      </w:r>
      <w:r w:rsidR="001768CE">
        <w:rPr>
          <w:rFonts w:ascii="Times New Roman" w:eastAsia="標楷體" w:hAnsi="Times New Roman" w:hint="eastAsia"/>
          <w:b/>
          <w:sz w:val="20"/>
          <w:szCs w:val="20"/>
        </w:rPr>
        <w:t>本</w:t>
      </w:r>
      <w:r w:rsidR="004C5363" w:rsidRPr="00D95795">
        <w:rPr>
          <w:rFonts w:ascii="Times New Roman" w:eastAsia="標楷體" w:hAnsi="Times New Roman"/>
          <w:b/>
          <w:sz w:val="20"/>
          <w:szCs w:val="20"/>
        </w:rPr>
        <w:t>系辦公室</w:t>
      </w:r>
      <w:r w:rsidR="00062700" w:rsidRPr="00D95795">
        <w:rPr>
          <w:rFonts w:ascii="Times New Roman" w:eastAsia="標楷體" w:hAnsi="Times New Roman"/>
          <w:b/>
          <w:sz w:val="20"/>
          <w:szCs w:val="20"/>
        </w:rPr>
        <w:t>，另將</w:t>
      </w:r>
      <w:r w:rsidR="00062700" w:rsidRPr="00D95795">
        <w:rPr>
          <w:rFonts w:ascii="Times New Roman" w:eastAsia="標楷體" w:hAnsi="Times New Roman"/>
          <w:b/>
          <w:sz w:val="20"/>
          <w:szCs w:val="20"/>
          <w:u w:val="single"/>
        </w:rPr>
        <w:t>電子檔</w:t>
      </w:r>
      <w:r w:rsidR="00062700" w:rsidRPr="00D95795">
        <w:rPr>
          <w:rFonts w:ascii="Times New Roman" w:eastAsia="標楷體" w:hAnsi="Times New Roman"/>
          <w:b/>
          <w:sz w:val="20"/>
          <w:szCs w:val="20"/>
        </w:rPr>
        <w:t xml:space="preserve">email </w:t>
      </w:r>
      <w:hyperlink r:id="rId7" w:history="1">
        <w:r w:rsidR="001768CE" w:rsidRPr="00B41C16">
          <w:rPr>
            <w:rStyle w:val="a9"/>
            <w:rFonts w:ascii="Times New Roman" w:eastAsia="標楷體" w:hAnsi="Times New Roman"/>
            <w:b/>
            <w:sz w:val="20"/>
            <w:szCs w:val="20"/>
          </w:rPr>
          <w:t>pu20310@pu.edu.tw</w:t>
        </w:r>
      </w:hyperlink>
      <w:r w:rsidR="00062700" w:rsidRPr="00D95795">
        <w:rPr>
          <w:rFonts w:ascii="Times New Roman" w:eastAsia="標楷體" w:hAnsi="Times New Roman"/>
          <w:b/>
          <w:sz w:val="20"/>
          <w:szCs w:val="20"/>
        </w:rPr>
        <w:t>。</w:t>
      </w:r>
    </w:p>
    <w:p w14:paraId="587FC626" w14:textId="77777777" w:rsidR="004C5363" w:rsidRDefault="004C5363">
      <w:pPr>
        <w:rPr>
          <w:rFonts w:ascii="標楷體" w:eastAsia="標楷體" w:hAnsi="標楷體"/>
          <w:szCs w:val="24"/>
        </w:rPr>
      </w:pPr>
    </w:p>
    <w:sectPr w:rsidR="004C5363" w:rsidSect="00507E03">
      <w:footerReference w:type="default" r:id="rId8"/>
      <w:pgSz w:w="11906" w:h="16838"/>
      <w:pgMar w:top="907" w:right="907" w:bottom="907" w:left="90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F4A6" w14:textId="77777777" w:rsidR="00FE254E" w:rsidRDefault="00FE254E" w:rsidP="007144D3">
      <w:r>
        <w:separator/>
      </w:r>
    </w:p>
  </w:endnote>
  <w:endnote w:type="continuationSeparator" w:id="0">
    <w:p w14:paraId="7195143D" w14:textId="77777777" w:rsidR="00FE254E" w:rsidRDefault="00FE254E" w:rsidP="007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1483" w14:textId="77777777" w:rsidR="00324EA7" w:rsidRDefault="00324EA7">
    <w:pPr>
      <w:pStyle w:val="a6"/>
      <w:jc w:val="right"/>
    </w:pPr>
  </w:p>
  <w:p w14:paraId="2683DB27" w14:textId="77777777" w:rsidR="00324EA7" w:rsidRDefault="00324E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D5C47" w14:textId="77777777" w:rsidR="00FE254E" w:rsidRDefault="00FE254E" w:rsidP="007144D3">
      <w:r>
        <w:separator/>
      </w:r>
    </w:p>
  </w:footnote>
  <w:footnote w:type="continuationSeparator" w:id="0">
    <w:p w14:paraId="6B5CD65A" w14:textId="77777777" w:rsidR="00FE254E" w:rsidRDefault="00FE254E" w:rsidP="0071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D35"/>
    <w:multiLevelType w:val="hybridMultilevel"/>
    <w:tmpl w:val="1DE42EA0"/>
    <w:lvl w:ilvl="0" w:tplc="66647AB6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" w15:restartNumberingAfterBreak="0">
    <w:nsid w:val="2F3F340C"/>
    <w:multiLevelType w:val="hybridMultilevel"/>
    <w:tmpl w:val="197E6BE2"/>
    <w:lvl w:ilvl="0" w:tplc="BF245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90E54"/>
    <w:multiLevelType w:val="hybridMultilevel"/>
    <w:tmpl w:val="92264078"/>
    <w:lvl w:ilvl="0" w:tplc="D73CC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31B9"/>
    <w:multiLevelType w:val="hybridMultilevel"/>
    <w:tmpl w:val="3C644E92"/>
    <w:lvl w:ilvl="0" w:tplc="B36A6D72">
      <w:start w:val="1"/>
      <w:numFmt w:val="taiwaneseCountingThousand"/>
      <w:lvlText w:val="(%1)"/>
      <w:lvlJc w:val="left"/>
      <w:pPr>
        <w:ind w:left="167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5C806E89"/>
    <w:multiLevelType w:val="hybridMultilevel"/>
    <w:tmpl w:val="33CC81F6"/>
    <w:lvl w:ilvl="0" w:tplc="0BF4F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DDC494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60B4B29"/>
    <w:multiLevelType w:val="hybridMultilevel"/>
    <w:tmpl w:val="BEA8C87C"/>
    <w:lvl w:ilvl="0" w:tplc="C3401A58">
      <w:start w:val="1"/>
      <w:numFmt w:val="decimal"/>
      <w:lvlText w:val="%1."/>
      <w:lvlJc w:val="left"/>
      <w:pPr>
        <w:ind w:left="203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34" w:hanging="480"/>
      </w:pPr>
    </w:lvl>
    <w:lvl w:ilvl="2" w:tplc="0409001B" w:tentative="1">
      <w:start w:val="1"/>
      <w:numFmt w:val="lowerRoman"/>
      <w:lvlText w:val="%3."/>
      <w:lvlJc w:val="right"/>
      <w:pPr>
        <w:ind w:left="3114" w:hanging="480"/>
      </w:pPr>
    </w:lvl>
    <w:lvl w:ilvl="3" w:tplc="0409000F" w:tentative="1">
      <w:start w:val="1"/>
      <w:numFmt w:val="decimal"/>
      <w:lvlText w:val="%4."/>
      <w:lvlJc w:val="left"/>
      <w:pPr>
        <w:ind w:left="3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4" w:hanging="480"/>
      </w:pPr>
    </w:lvl>
    <w:lvl w:ilvl="5" w:tplc="0409001B" w:tentative="1">
      <w:start w:val="1"/>
      <w:numFmt w:val="lowerRoman"/>
      <w:lvlText w:val="%6."/>
      <w:lvlJc w:val="right"/>
      <w:pPr>
        <w:ind w:left="4554" w:hanging="480"/>
      </w:pPr>
    </w:lvl>
    <w:lvl w:ilvl="6" w:tplc="0409000F" w:tentative="1">
      <w:start w:val="1"/>
      <w:numFmt w:val="decimal"/>
      <w:lvlText w:val="%7."/>
      <w:lvlJc w:val="left"/>
      <w:pPr>
        <w:ind w:left="5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4" w:hanging="480"/>
      </w:pPr>
    </w:lvl>
    <w:lvl w:ilvl="8" w:tplc="0409001B" w:tentative="1">
      <w:start w:val="1"/>
      <w:numFmt w:val="lowerRoman"/>
      <w:lvlText w:val="%9."/>
      <w:lvlJc w:val="right"/>
      <w:pPr>
        <w:ind w:left="5994" w:hanging="480"/>
      </w:pPr>
    </w:lvl>
  </w:abstractNum>
  <w:num w:numId="1" w16cid:durableId="928738716">
    <w:abstractNumId w:val="2"/>
  </w:num>
  <w:num w:numId="2" w16cid:durableId="109516145">
    <w:abstractNumId w:val="3"/>
  </w:num>
  <w:num w:numId="3" w16cid:durableId="969169915">
    <w:abstractNumId w:val="0"/>
  </w:num>
  <w:num w:numId="4" w16cid:durableId="1266689589">
    <w:abstractNumId w:val="5"/>
  </w:num>
  <w:num w:numId="5" w16cid:durableId="692651491">
    <w:abstractNumId w:val="1"/>
  </w:num>
  <w:num w:numId="6" w16cid:durableId="60863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3"/>
    <w:rsid w:val="00062700"/>
    <w:rsid w:val="000F5EF1"/>
    <w:rsid w:val="0016029A"/>
    <w:rsid w:val="00160F70"/>
    <w:rsid w:val="001768CE"/>
    <w:rsid w:val="00187EEE"/>
    <w:rsid w:val="001C42E7"/>
    <w:rsid w:val="001E0475"/>
    <w:rsid w:val="001F16D9"/>
    <w:rsid w:val="001F28DE"/>
    <w:rsid w:val="00277FE4"/>
    <w:rsid w:val="002E0FC5"/>
    <w:rsid w:val="00316C88"/>
    <w:rsid w:val="00324EA7"/>
    <w:rsid w:val="00337B8F"/>
    <w:rsid w:val="00341C83"/>
    <w:rsid w:val="00364292"/>
    <w:rsid w:val="00374FBD"/>
    <w:rsid w:val="00383274"/>
    <w:rsid w:val="003A3D16"/>
    <w:rsid w:val="003C1A2E"/>
    <w:rsid w:val="003D5674"/>
    <w:rsid w:val="00483761"/>
    <w:rsid w:val="00486536"/>
    <w:rsid w:val="004B66E8"/>
    <w:rsid w:val="004C5363"/>
    <w:rsid w:val="004E1B82"/>
    <w:rsid w:val="00507E03"/>
    <w:rsid w:val="0051099C"/>
    <w:rsid w:val="00554D39"/>
    <w:rsid w:val="005A37D5"/>
    <w:rsid w:val="00680C81"/>
    <w:rsid w:val="00690BB6"/>
    <w:rsid w:val="007144D3"/>
    <w:rsid w:val="0072502A"/>
    <w:rsid w:val="007555DF"/>
    <w:rsid w:val="007C4CDA"/>
    <w:rsid w:val="008502F1"/>
    <w:rsid w:val="008A5575"/>
    <w:rsid w:val="009777C9"/>
    <w:rsid w:val="009D6A9D"/>
    <w:rsid w:val="009E3E5E"/>
    <w:rsid w:val="009E48C6"/>
    <w:rsid w:val="00A60D77"/>
    <w:rsid w:val="00A763B0"/>
    <w:rsid w:val="00A950FC"/>
    <w:rsid w:val="00AC3939"/>
    <w:rsid w:val="00AC44E0"/>
    <w:rsid w:val="00BE3E27"/>
    <w:rsid w:val="00C0696B"/>
    <w:rsid w:val="00C37FBA"/>
    <w:rsid w:val="00C8305D"/>
    <w:rsid w:val="00CA734C"/>
    <w:rsid w:val="00D74783"/>
    <w:rsid w:val="00D95583"/>
    <w:rsid w:val="00D95795"/>
    <w:rsid w:val="00DE1F48"/>
    <w:rsid w:val="00E4350B"/>
    <w:rsid w:val="00E7171B"/>
    <w:rsid w:val="00E968F6"/>
    <w:rsid w:val="00EB4A98"/>
    <w:rsid w:val="00EC7109"/>
    <w:rsid w:val="00EF0CE2"/>
    <w:rsid w:val="00F12B44"/>
    <w:rsid w:val="00F24898"/>
    <w:rsid w:val="00F305F5"/>
    <w:rsid w:val="00FE254E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02009"/>
  <w15:chartTrackingRefBased/>
  <w15:docId w15:val="{052532AC-54B3-4E94-913E-9CD9742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4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4D3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16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627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20310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游芳綺</cp:lastModifiedBy>
  <cp:revision>2</cp:revision>
  <dcterms:created xsi:type="dcterms:W3CDTF">2025-08-13T03:11:00Z</dcterms:created>
  <dcterms:modified xsi:type="dcterms:W3CDTF">2025-08-13T03:11:00Z</dcterms:modified>
</cp:coreProperties>
</file>